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35C" w:rsidRPr="006F2584" w:rsidRDefault="00090DF3" w:rsidP="0021135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pict>
          <v:group id="_x0000_s1026" style="width:506pt;height:63pt;mso-position-horizontal-relative:char;mso-position-vertical-relative:line" coordorigin="920,2548" coordsize="10120,1260">
            <v:rect id="_x0000_s1027" style="position:absolute;left:1551;top:2548;width:9489;height:1260" filled="f" stroked="f">
              <v:textbox style="mso-next-textbox:#_x0000_s1027">
                <w:txbxContent>
                  <w:p w:rsidR="0021135C" w:rsidRPr="006F2584" w:rsidRDefault="0021135C" w:rsidP="0021135C">
                    <w:pPr>
                      <w:tabs>
                        <w:tab w:val="right" w:pos="5580"/>
                        <w:tab w:val="right" w:pos="9180"/>
                      </w:tabs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6F2584">
                      <w:rPr>
                        <w:rFonts w:ascii="Times New Roman" w:hAnsi="Times New Roman"/>
                        <w:sz w:val="24"/>
                        <w:szCs w:val="24"/>
                      </w:rPr>
                      <w:t>Name:</w:t>
                    </w:r>
                    <w:r w:rsidRPr="006F2584"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 xml:space="preserve"> </w:t>
                    </w:r>
                    <w:r w:rsidRPr="006F2584"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ab/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</w:rPr>
                      <w:tab/>
                    </w:r>
                  </w:p>
                  <w:p w:rsidR="0021135C" w:rsidRPr="00311F19" w:rsidRDefault="0021135C" w:rsidP="0021135C">
                    <w:pPr>
                      <w:pStyle w:val="Header"/>
                      <w:tabs>
                        <w:tab w:val="right" w:pos="2430"/>
                        <w:tab w:val="right" w:pos="4680"/>
                      </w:tabs>
                      <w:spacing w:after="0" w:line="240" w:lineRule="auto"/>
                      <w:rPr>
                        <w:rFonts w:ascii="Times New Roman" w:hAnsi="Times New Roman"/>
                        <w:i/>
                        <w:sz w:val="24"/>
                        <w:u w:val="single"/>
                      </w:rPr>
                    </w:pPr>
                    <w:r>
                      <w:rPr>
                        <w:rFonts w:ascii="Times New Roman" w:hAnsi="Times New Roman"/>
                        <w:i/>
                        <w:sz w:val="24"/>
                      </w:rPr>
                      <w:t>Mr. Tiénou-Gustafson, Mr. Bielmeier</w:t>
                    </w:r>
                  </w:p>
                  <w:p w:rsidR="0021135C" w:rsidRPr="0021511C" w:rsidRDefault="0021135C" w:rsidP="0021135C">
                    <w:pPr>
                      <w:pStyle w:val="Header"/>
                      <w:tabs>
                        <w:tab w:val="clear" w:pos="4680"/>
                        <w:tab w:val="right" w:pos="2790"/>
                      </w:tabs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Geometry</w:t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</w:rPr>
                      <w:t>, Period</w:t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 xml:space="preserve"> </w:t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ab/>
                    </w:r>
                  </w:p>
                  <w:p w:rsidR="0021135C" w:rsidRPr="0021511C" w:rsidRDefault="0021135C" w:rsidP="0021135C">
                    <w:pPr>
                      <w:tabs>
                        <w:tab w:val="right" w:pos="2790"/>
                      </w:tabs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1511C">
                      <w:rPr>
                        <w:rFonts w:ascii="Times New Roman" w:hAnsi="Times New Roman"/>
                        <w:sz w:val="24"/>
                        <w:szCs w:val="24"/>
                      </w:rPr>
                      <w:t>D</w:t>
                    </w:r>
                    <w:r w:rsidR="00623CC1">
                      <w:rPr>
                        <w:rFonts w:ascii="Times New Roman" w:hAnsi="Times New Roman"/>
                        <w:sz w:val="24"/>
                        <w:szCs w:val="24"/>
                      </w:rPr>
                      <w:t>ue d</w:t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</w:rPr>
                      <w:t>ate:</w:t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 xml:space="preserve"> </w:t>
                    </w:r>
                    <w:r w:rsidR="00623CC1"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>Fri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 xml:space="preserve">, </w:t>
                    </w:r>
                    <w:r w:rsidR="00623CC1"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>27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 xml:space="preserve"> Feb 2015</w:t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ab/>
                    </w:r>
                  </w:p>
                  <w:p w:rsidR="0021135C" w:rsidRPr="006F2584" w:rsidRDefault="0021135C" w:rsidP="0021135C">
                    <w:pPr>
                      <w:pStyle w:val="Header"/>
                      <w:tabs>
                        <w:tab w:val="clear" w:pos="4680"/>
                        <w:tab w:val="right" w:pos="2520"/>
                      </w:tabs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920;top:2548;width:781;height:1218">
              <v:imagedata r:id="rId5" o:title="Math We Can Believe In 2" cropleft="4661f" cropright="4876f"/>
            </v:shape>
            <v:roundrect id="_x0000_s1029" style="position:absolute;left:8246;top:2856;width:2563;height:390" arcsize="10923f">
              <v:shadow on="t"/>
              <v:textbox style="mso-next-textbox:#_x0000_s1029" inset="0,0,0,0">
                <w:txbxContent>
                  <w:p w:rsidR="0021135C" w:rsidRPr="00466D98" w:rsidRDefault="0021135C" w:rsidP="0021135C">
                    <w:pPr>
                      <w:spacing w:after="0" w:line="240" w:lineRule="auto"/>
                      <w:jc w:val="center"/>
                      <w:rPr>
                        <w:rFonts w:ascii="Arial Black" w:hAnsi="Arial Black"/>
                        <w:b/>
                      </w:rPr>
                    </w:pPr>
                    <w:r>
                      <w:rPr>
                        <w:rFonts w:ascii="Arial Black" w:hAnsi="Arial Black"/>
                        <w:b/>
                      </w:rPr>
                      <w:t>Geometry Practice</w:t>
                    </w:r>
                  </w:p>
                </w:txbxContent>
              </v:textbox>
            </v:roundrect>
            <v:roundrect id="_x0000_s1030" style="position:absolute;left:6152;top:3252;width:4706;height:514" arcsize="10923f" strokeweight=".25pt">
              <v:shadow on="t"/>
              <v:textbox style="mso-next-textbox:#_x0000_s1030;mso-fit-shape-to-text:t" inset="0,0,0,0">
                <w:txbxContent>
                  <w:p w:rsidR="0021135C" w:rsidRPr="0021135C" w:rsidRDefault="0021135C" w:rsidP="0021135C">
                    <w:pPr>
                      <w:numPr>
                        <w:ilvl w:val="0"/>
                        <w:numId w:val="15"/>
                      </w:numPr>
                      <w:spacing w:after="0" w:line="240" w:lineRule="auto"/>
                      <w:ind w:left="360"/>
                      <w:rPr>
                        <w:color w:val="595959"/>
                        <w:sz w:val="36"/>
                        <w:szCs w:val="20"/>
                      </w:rPr>
                    </w:pPr>
                    <w:r w:rsidRPr="0021135C">
                      <w:rPr>
                        <w:b/>
                        <w:color w:val="595959"/>
                        <w:sz w:val="36"/>
                        <w:szCs w:val="20"/>
                      </w:rPr>
                      <w:t>Interim Review</w:t>
                    </w:r>
                    <w:r w:rsidR="00623CC1">
                      <w:rPr>
                        <w:b/>
                        <w:color w:val="595959"/>
                        <w:sz w:val="36"/>
                        <w:szCs w:val="20"/>
                      </w:rPr>
                      <w:t xml:space="preserve"> CW/HW</w:t>
                    </w:r>
                  </w:p>
                </w:txbxContent>
              </v:textbox>
            </v:roundrect>
            <w10:anchorlock/>
          </v:group>
        </w:pict>
      </w:r>
    </w:p>
    <w:p w:rsidR="0021135C" w:rsidRPr="00FA4429" w:rsidRDefault="00090DF3" w:rsidP="0021135C">
      <w:pPr>
        <w:spacing w:line="240" w:lineRule="auto"/>
        <w:rPr>
          <w:i/>
        </w:rPr>
      </w:pPr>
      <w:r>
        <w:rPr>
          <w:b/>
          <w:i/>
          <w:noProof/>
          <w:sz w:val="24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31" type="#_x0000_t98" style="position:absolute;margin-left:160.3pt;margin-top:23.75pt;width:394.7pt;height:48pt;z-index:251658240">
            <v:textbox style="mso-next-textbox:#_x0000_s1031">
              <w:txbxContent>
                <w:p w:rsidR="00D3195D" w:rsidRPr="00FA4429" w:rsidRDefault="00D3195D" w:rsidP="00D3195D">
                  <w:pPr>
                    <w:spacing w:after="0" w:line="240" w:lineRule="auto"/>
                    <w:rPr>
                      <w:i/>
                      <w:szCs w:val="24"/>
                    </w:rPr>
                  </w:pPr>
                  <w:r w:rsidRPr="00FA4429">
                    <w:rPr>
                      <w:b/>
                      <w:i/>
                      <w:szCs w:val="24"/>
                    </w:rPr>
                    <w:t>Free Homework Pass!</w:t>
                  </w:r>
                  <w:r w:rsidR="00422594" w:rsidRPr="00FA4429">
                    <w:rPr>
                      <w:b/>
                      <w:i/>
                      <w:szCs w:val="24"/>
                    </w:rPr>
                    <w:t xml:space="preserve"> </w:t>
                  </w:r>
                  <w:r w:rsidRPr="00FA4429">
                    <w:rPr>
                      <w:i/>
                      <w:szCs w:val="24"/>
                    </w:rPr>
                    <w:t xml:space="preserve">If you have low homework grades and you want to re-do them to improve your grade, you may do this </w:t>
                  </w:r>
                  <w:r w:rsidRPr="00FA4429">
                    <w:rPr>
                      <w:i/>
                      <w:szCs w:val="24"/>
                      <w:u w:val="single"/>
                    </w:rPr>
                    <w:t>instead</w:t>
                  </w:r>
                  <w:r w:rsidRPr="00FA4429">
                    <w:rPr>
                      <w:szCs w:val="24"/>
                    </w:rPr>
                    <w:t xml:space="preserve"> </w:t>
                  </w:r>
                  <w:r w:rsidRPr="00FA4429">
                    <w:rPr>
                      <w:i/>
                      <w:szCs w:val="24"/>
                    </w:rPr>
                    <w:t xml:space="preserve">of completing this packet. </w:t>
                  </w:r>
                </w:p>
              </w:txbxContent>
            </v:textbox>
          </v:shape>
        </w:pict>
      </w:r>
      <w:r w:rsidR="0021135C" w:rsidRPr="00D3195D">
        <w:rPr>
          <w:b/>
          <w:i/>
          <w:sz w:val="24"/>
        </w:rPr>
        <w:t xml:space="preserve">All problems </w:t>
      </w:r>
      <w:r w:rsidR="00623CC1">
        <w:rPr>
          <w:b/>
          <w:i/>
          <w:sz w:val="24"/>
        </w:rPr>
        <w:t xml:space="preserve">not finished in class </w:t>
      </w:r>
      <w:r w:rsidR="0021135C" w:rsidRPr="00D3195D">
        <w:rPr>
          <w:b/>
          <w:i/>
          <w:sz w:val="24"/>
        </w:rPr>
        <w:t>must be finished for homework</w:t>
      </w:r>
      <w:r w:rsidR="00D3195D" w:rsidRPr="00D3195D">
        <w:rPr>
          <w:b/>
          <w:i/>
          <w:sz w:val="24"/>
        </w:rPr>
        <w:t xml:space="preserve"> – due tomorrow</w:t>
      </w:r>
      <w:r w:rsidR="0021135C" w:rsidRPr="00D3195D">
        <w:rPr>
          <w:b/>
          <w:i/>
          <w:sz w:val="24"/>
        </w:rPr>
        <w:t>.</w:t>
      </w:r>
      <w:r w:rsidR="00FA4429">
        <w:rPr>
          <w:b/>
          <w:i/>
          <w:sz w:val="24"/>
        </w:rPr>
        <w:t xml:space="preserve"> </w:t>
      </w:r>
      <w:r w:rsidR="00FA4429" w:rsidRPr="00FA4429">
        <w:rPr>
          <w:b/>
          <w:i/>
          <w:sz w:val="24"/>
          <w:u w:val="single"/>
        </w:rPr>
        <w:t>You must show work</w:t>
      </w:r>
      <w:r w:rsidR="00FA4429">
        <w:rPr>
          <w:b/>
          <w:i/>
          <w:sz w:val="24"/>
        </w:rPr>
        <w:t>!</w:t>
      </w:r>
      <w:r w:rsidR="0021135C" w:rsidRPr="00D3195D">
        <w:rPr>
          <w:b/>
          <w:i/>
          <w:sz w:val="24"/>
        </w:rPr>
        <w:t xml:space="preserve"> </w:t>
      </w:r>
      <w:r w:rsidR="0021135C" w:rsidRPr="00FA4429">
        <w:rPr>
          <w:i/>
        </w:rPr>
        <w:t xml:space="preserve">(This includes problems that we cover in class, so be sure to </w:t>
      </w:r>
      <w:r w:rsidR="00D3195D" w:rsidRPr="00FA4429">
        <w:rPr>
          <w:i/>
        </w:rPr>
        <w:t>copy work onto your sheet as we go over it in class to make your life easier when you get home!)</w:t>
      </w:r>
    </w:p>
    <w:p w:rsidR="00D3195D" w:rsidRDefault="00D3195D" w:rsidP="0021135C">
      <w:pPr>
        <w:spacing w:line="240" w:lineRule="auto"/>
        <w:rPr>
          <w:i/>
          <w:sz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55"/>
        <w:gridCol w:w="5461"/>
      </w:tblGrid>
      <w:tr w:rsidR="00422594" w:rsidTr="00782EC3">
        <w:tc>
          <w:tcPr>
            <w:tcW w:w="5555" w:type="dxa"/>
          </w:tcPr>
          <w:p w:rsidR="00422594" w:rsidRDefault="009A1E9B" w:rsidP="008F728B">
            <w:pPr>
              <w:rPr>
                <w:b/>
                <w:sz w:val="40"/>
              </w:rPr>
            </w:pPr>
            <w:r>
              <w:rPr>
                <w:b/>
                <w:noProof/>
                <w:sz w:val="40"/>
              </w:rPr>
              <w:drawing>
                <wp:inline distT="0" distB="0" distL="0" distR="0">
                  <wp:extent cx="3240555" cy="3152775"/>
                  <wp:effectExtent l="19050" t="0" r="0" b="0"/>
                  <wp:docPr id="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0555" cy="3152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1" w:type="dxa"/>
          </w:tcPr>
          <w:p w:rsidR="00422594" w:rsidRDefault="004F01D4">
            <w:pPr>
              <w:rPr>
                <w:b/>
                <w:sz w:val="40"/>
              </w:rPr>
            </w:pPr>
            <w:r w:rsidRPr="004F01D4">
              <w:rPr>
                <w:b/>
                <w:noProof/>
                <w:sz w:val="40"/>
              </w:rPr>
              <w:drawing>
                <wp:inline distT="0" distB="0" distL="0" distR="0">
                  <wp:extent cx="3353811" cy="3086100"/>
                  <wp:effectExtent l="19050" t="0" r="0" b="0"/>
                  <wp:docPr id="40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3940" cy="30862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1E9B" w:rsidTr="00782EC3">
        <w:tc>
          <w:tcPr>
            <w:tcW w:w="5555" w:type="dxa"/>
          </w:tcPr>
          <w:p w:rsidR="009A1E9B" w:rsidRDefault="009A1E9B">
            <w:pPr>
              <w:rPr>
                <w:b/>
                <w:noProof/>
                <w:sz w:val="40"/>
              </w:rPr>
            </w:pPr>
            <w:r>
              <w:rPr>
                <w:b/>
                <w:noProof/>
                <w:sz w:val="40"/>
              </w:rPr>
              <w:t>A</w:t>
            </w:r>
          </w:p>
        </w:tc>
        <w:tc>
          <w:tcPr>
            <w:tcW w:w="5461" w:type="dxa"/>
          </w:tcPr>
          <w:p w:rsidR="009A1E9B" w:rsidRDefault="004F01D4">
            <w:pPr>
              <w:rPr>
                <w:b/>
                <w:noProof/>
                <w:sz w:val="40"/>
              </w:rPr>
            </w:pPr>
            <w:r>
              <w:rPr>
                <w:b/>
                <w:noProof/>
                <w:sz w:val="40"/>
              </w:rPr>
              <w:t>B</w:t>
            </w:r>
          </w:p>
        </w:tc>
      </w:tr>
      <w:tr w:rsidR="009A1E9B" w:rsidTr="00782EC3">
        <w:tc>
          <w:tcPr>
            <w:tcW w:w="5555" w:type="dxa"/>
          </w:tcPr>
          <w:p w:rsidR="009A1E9B" w:rsidRDefault="004F01D4">
            <w:pPr>
              <w:rPr>
                <w:b/>
                <w:noProof/>
                <w:sz w:val="40"/>
              </w:rPr>
            </w:pPr>
            <w:r w:rsidRPr="004F01D4">
              <w:rPr>
                <w:b/>
                <w:noProof/>
                <w:sz w:val="40"/>
              </w:rPr>
              <w:drawing>
                <wp:inline distT="0" distB="0" distL="0" distR="0">
                  <wp:extent cx="3477986" cy="1409700"/>
                  <wp:effectExtent l="19050" t="0" r="8164" b="0"/>
                  <wp:docPr id="41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1768" cy="14112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1" w:type="dxa"/>
          </w:tcPr>
          <w:p w:rsidR="009A1E9B" w:rsidRDefault="009A1E9B" w:rsidP="009A1E9B">
            <w:pPr>
              <w:ind w:left="2160" w:hanging="2160"/>
              <w:rPr>
                <w:b/>
                <w:noProof/>
                <w:sz w:val="40"/>
              </w:rPr>
            </w:pPr>
            <w:r>
              <w:rPr>
                <w:b/>
                <w:noProof/>
                <w:sz w:val="40"/>
              </w:rPr>
              <w:drawing>
                <wp:inline distT="0" distB="0" distL="0" distR="0">
                  <wp:extent cx="3381375" cy="1333500"/>
                  <wp:effectExtent l="19050" t="0" r="9525" b="0"/>
                  <wp:docPr id="2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1375" cy="133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1E9B" w:rsidTr="00782EC3">
        <w:tc>
          <w:tcPr>
            <w:tcW w:w="5555" w:type="dxa"/>
          </w:tcPr>
          <w:p w:rsidR="009A1E9B" w:rsidRDefault="004F01D4">
            <w:pPr>
              <w:rPr>
                <w:b/>
                <w:noProof/>
                <w:sz w:val="40"/>
              </w:rPr>
            </w:pPr>
            <w:r>
              <w:rPr>
                <w:b/>
                <w:noProof/>
                <w:sz w:val="40"/>
              </w:rPr>
              <w:t>F</w:t>
            </w:r>
          </w:p>
        </w:tc>
        <w:tc>
          <w:tcPr>
            <w:tcW w:w="5461" w:type="dxa"/>
          </w:tcPr>
          <w:p w:rsidR="009A1E9B" w:rsidRDefault="009A1E9B" w:rsidP="009A1E9B">
            <w:pPr>
              <w:ind w:left="2160" w:hanging="2160"/>
              <w:rPr>
                <w:b/>
                <w:noProof/>
                <w:sz w:val="40"/>
              </w:rPr>
            </w:pPr>
            <w:r>
              <w:rPr>
                <w:b/>
                <w:noProof/>
                <w:sz w:val="40"/>
              </w:rPr>
              <w:t>C</w:t>
            </w:r>
          </w:p>
        </w:tc>
      </w:tr>
      <w:tr w:rsidR="009A1E9B" w:rsidTr="00782EC3">
        <w:tc>
          <w:tcPr>
            <w:tcW w:w="5555" w:type="dxa"/>
          </w:tcPr>
          <w:p w:rsidR="009A1E9B" w:rsidRDefault="00623CC1">
            <w:pPr>
              <w:rPr>
                <w:b/>
                <w:noProof/>
                <w:sz w:val="40"/>
              </w:rPr>
            </w:pPr>
            <w:r>
              <w:rPr>
                <w:b/>
                <w:noProof/>
                <w:sz w:val="40"/>
              </w:rPr>
              <w:drawing>
                <wp:inline distT="0" distB="0" distL="0" distR="0">
                  <wp:extent cx="3381375" cy="1419225"/>
                  <wp:effectExtent l="19050" t="0" r="9525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137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1" w:type="dxa"/>
          </w:tcPr>
          <w:p w:rsidR="009A1E9B" w:rsidRDefault="00623CC1" w:rsidP="009A1E9B">
            <w:pPr>
              <w:ind w:left="2160" w:hanging="2160"/>
              <w:rPr>
                <w:b/>
                <w:noProof/>
                <w:sz w:val="40"/>
              </w:rPr>
            </w:pPr>
            <w:r>
              <w:rPr>
                <w:b/>
                <w:noProof/>
                <w:sz w:val="40"/>
              </w:rPr>
              <w:drawing>
                <wp:inline distT="0" distB="0" distL="0" distR="0">
                  <wp:extent cx="3457575" cy="1628775"/>
                  <wp:effectExtent l="19050" t="0" r="9525" b="0"/>
                  <wp:docPr id="10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7575" cy="162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3CC1" w:rsidTr="00782EC3">
        <w:tc>
          <w:tcPr>
            <w:tcW w:w="5555" w:type="dxa"/>
          </w:tcPr>
          <w:p w:rsidR="00623CC1" w:rsidRPr="007738F7" w:rsidRDefault="007738F7">
            <w:pPr>
              <w:rPr>
                <w:b/>
                <w:i/>
                <w:noProof/>
                <w:sz w:val="40"/>
              </w:rPr>
            </w:pPr>
            <w:r>
              <w:rPr>
                <w:b/>
                <w:noProof/>
                <w:sz w:val="40"/>
              </w:rPr>
              <w:t xml:space="preserve">F – </w:t>
            </w:r>
            <w:r w:rsidRPr="007738F7">
              <w:rPr>
                <w:b/>
                <w:i/>
                <w:noProof/>
                <w:sz w:val="32"/>
              </w:rPr>
              <w:t xml:space="preserve">careful! Longest side </w:t>
            </w:r>
            <w:r w:rsidRPr="007738F7">
              <w:rPr>
                <w:rFonts w:ascii="Cambria" w:hAnsi="Cambria"/>
                <w:b/>
                <w:i/>
                <w:noProof/>
                <w:sz w:val="32"/>
              </w:rPr>
              <w:t>≠</w:t>
            </w:r>
            <w:r w:rsidRPr="007738F7">
              <w:rPr>
                <w:b/>
                <w:i/>
                <w:noProof/>
                <w:sz w:val="32"/>
              </w:rPr>
              <w:t>longest leg</w:t>
            </w:r>
          </w:p>
        </w:tc>
        <w:tc>
          <w:tcPr>
            <w:tcW w:w="5461" w:type="dxa"/>
          </w:tcPr>
          <w:p w:rsidR="00623CC1" w:rsidRDefault="007738F7" w:rsidP="009A1E9B">
            <w:pPr>
              <w:ind w:left="2160" w:hanging="2160"/>
              <w:rPr>
                <w:b/>
                <w:noProof/>
                <w:sz w:val="40"/>
              </w:rPr>
            </w:pPr>
            <w:r>
              <w:rPr>
                <w:b/>
                <w:noProof/>
                <w:sz w:val="40"/>
              </w:rPr>
              <w:t>D</w:t>
            </w:r>
          </w:p>
        </w:tc>
      </w:tr>
      <w:tr w:rsidR="007738F7" w:rsidTr="00782EC3">
        <w:tc>
          <w:tcPr>
            <w:tcW w:w="5555" w:type="dxa"/>
          </w:tcPr>
          <w:p w:rsidR="00EA39BB" w:rsidRDefault="00EA39BB">
            <w:pPr>
              <w:rPr>
                <w:b/>
                <w:noProof/>
                <w:sz w:val="40"/>
              </w:rPr>
            </w:pPr>
            <w:r>
              <w:rPr>
                <w:b/>
                <w:noProof/>
                <w:sz w:val="40"/>
              </w:rPr>
              <w:lastRenderedPageBreak/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2580534</wp:posOffset>
                  </wp:positionH>
                  <wp:positionV relativeFrom="paragraph">
                    <wp:posOffset>1200183</wp:posOffset>
                  </wp:positionV>
                  <wp:extent cx="824098" cy="855023"/>
                  <wp:effectExtent l="19050" t="0" r="0" b="0"/>
                  <wp:wrapNone/>
                  <wp:docPr id="49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t="72201" r="763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4098" cy="8550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38F7">
              <w:rPr>
                <w:b/>
                <w:noProof/>
                <w:sz w:val="40"/>
              </w:rPr>
              <w:drawing>
                <wp:inline distT="0" distB="0" distL="0" distR="0">
                  <wp:extent cx="3462770" cy="2280063"/>
                  <wp:effectExtent l="19050" t="0" r="4330" b="0"/>
                  <wp:docPr id="11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b="258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2770" cy="22800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1" w:type="dxa"/>
          </w:tcPr>
          <w:p w:rsidR="007738F7" w:rsidRDefault="004F01D4" w:rsidP="009A1E9B">
            <w:pPr>
              <w:ind w:left="2160" w:hanging="2160"/>
              <w:rPr>
                <w:b/>
                <w:noProof/>
                <w:sz w:val="40"/>
              </w:rPr>
            </w:pPr>
            <w:r w:rsidRPr="004F01D4">
              <w:rPr>
                <w:b/>
                <w:noProof/>
                <w:sz w:val="40"/>
              </w:rPr>
              <w:drawing>
                <wp:inline distT="0" distB="0" distL="0" distR="0">
                  <wp:extent cx="3419475" cy="1438275"/>
                  <wp:effectExtent l="19050" t="0" r="9525" b="0"/>
                  <wp:docPr id="43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9475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38F7" w:rsidTr="00782EC3">
        <w:tc>
          <w:tcPr>
            <w:tcW w:w="5555" w:type="dxa"/>
          </w:tcPr>
          <w:p w:rsidR="007738F7" w:rsidRDefault="007738F7" w:rsidP="00B002B6">
            <w:pPr>
              <w:ind w:left="2160" w:hanging="2160"/>
              <w:rPr>
                <w:b/>
                <w:noProof/>
                <w:sz w:val="40"/>
              </w:rPr>
            </w:pPr>
            <w:r>
              <w:rPr>
                <w:b/>
                <w:noProof/>
                <w:sz w:val="40"/>
              </w:rPr>
              <w:t>C</w:t>
            </w:r>
            <w:r w:rsidR="004F01D4">
              <w:rPr>
                <w:b/>
                <w:noProof/>
                <w:sz w:val="40"/>
              </w:rPr>
              <w:t>, 29</w:t>
            </w:r>
          </w:p>
        </w:tc>
        <w:tc>
          <w:tcPr>
            <w:tcW w:w="5461" w:type="dxa"/>
          </w:tcPr>
          <w:p w:rsidR="007738F7" w:rsidRDefault="004F01D4" w:rsidP="009A1E9B">
            <w:pPr>
              <w:ind w:left="2160" w:hanging="2160"/>
              <w:rPr>
                <w:b/>
                <w:noProof/>
                <w:sz w:val="40"/>
              </w:rPr>
            </w:pPr>
            <w:r>
              <w:rPr>
                <w:b/>
                <w:noProof/>
                <w:sz w:val="40"/>
              </w:rPr>
              <w:t>C</w:t>
            </w:r>
          </w:p>
        </w:tc>
      </w:tr>
      <w:tr w:rsidR="007738F7" w:rsidTr="00782EC3">
        <w:tc>
          <w:tcPr>
            <w:tcW w:w="5555" w:type="dxa"/>
          </w:tcPr>
          <w:p w:rsidR="007738F7" w:rsidRDefault="004F01D4">
            <w:pPr>
              <w:rPr>
                <w:b/>
                <w:noProof/>
                <w:sz w:val="40"/>
              </w:rPr>
            </w:pPr>
            <w:r w:rsidRPr="004F01D4">
              <w:rPr>
                <w:b/>
                <w:noProof/>
                <w:sz w:val="40"/>
              </w:rPr>
              <w:drawing>
                <wp:inline distT="0" distB="0" distL="0" distR="0">
                  <wp:extent cx="3139786" cy="3410910"/>
                  <wp:effectExtent l="19050" t="0" r="3464" b="0"/>
                  <wp:docPr id="42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7363" cy="34082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1" w:type="dxa"/>
          </w:tcPr>
          <w:p w:rsidR="007738F7" w:rsidRDefault="007738F7" w:rsidP="009A1E9B">
            <w:pPr>
              <w:ind w:left="2160" w:hanging="2160"/>
              <w:rPr>
                <w:b/>
                <w:noProof/>
                <w:sz w:val="40"/>
              </w:rPr>
            </w:pPr>
            <w:r>
              <w:rPr>
                <w:b/>
                <w:noProof/>
                <w:sz w:val="40"/>
              </w:rPr>
              <w:drawing>
                <wp:inline distT="0" distB="0" distL="0" distR="0">
                  <wp:extent cx="3332511" cy="3248025"/>
                  <wp:effectExtent l="19050" t="0" r="1239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2511" cy="3248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38F7" w:rsidTr="00782EC3">
        <w:tc>
          <w:tcPr>
            <w:tcW w:w="5555" w:type="dxa"/>
          </w:tcPr>
          <w:p w:rsidR="007738F7" w:rsidRDefault="004F01D4">
            <w:pPr>
              <w:rPr>
                <w:b/>
                <w:noProof/>
                <w:sz w:val="40"/>
              </w:rPr>
            </w:pPr>
            <w:r>
              <w:rPr>
                <w:b/>
                <w:noProof/>
                <w:sz w:val="40"/>
              </w:rPr>
              <w:t>J</w:t>
            </w:r>
          </w:p>
        </w:tc>
        <w:tc>
          <w:tcPr>
            <w:tcW w:w="5461" w:type="dxa"/>
          </w:tcPr>
          <w:p w:rsidR="007738F7" w:rsidRDefault="007738F7" w:rsidP="009A1E9B">
            <w:pPr>
              <w:ind w:left="2160" w:hanging="2160"/>
              <w:rPr>
                <w:b/>
                <w:noProof/>
                <w:sz w:val="40"/>
              </w:rPr>
            </w:pPr>
            <w:r>
              <w:rPr>
                <w:b/>
                <w:noProof/>
                <w:sz w:val="40"/>
              </w:rPr>
              <w:t>H</w:t>
            </w:r>
          </w:p>
        </w:tc>
      </w:tr>
      <w:tr w:rsidR="007738F7" w:rsidTr="00782EC3">
        <w:tc>
          <w:tcPr>
            <w:tcW w:w="5555" w:type="dxa"/>
          </w:tcPr>
          <w:p w:rsidR="007738F7" w:rsidRDefault="005A79A5">
            <w:pPr>
              <w:rPr>
                <w:b/>
                <w:noProof/>
                <w:sz w:val="40"/>
              </w:rPr>
            </w:pPr>
            <w:r>
              <w:rPr>
                <w:b/>
                <w:noProof/>
                <w:sz w:val="40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2115300</wp:posOffset>
                  </wp:positionH>
                  <wp:positionV relativeFrom="paragraph">
                    <wp:posOffset>1394946</wp:posOffset>
                  </wp:positionV>
                  <wp:extent cx="1239734" cy="1021278"/>
                  <wp:effectExtent l="19050" t="0" r="0" b="0"/>
                  <wp:wrapNone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t="67424" r="637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9734" cy="10212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A79A5">
              <w:rPr>
                <w:b/>
                <w:noProof/>
                <w:sz w:val="40"/>
              </w:rPr>
              <w:drawing>
                <wp:inline distT="0" distB="0" distL="0" distR="0">
                  <wp:extent cx="3415269" cy="2119022"/>
                  <wp:effectExtent l="19050" t="0" r="0" b="0"/>
                  <wp:docPr id="53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b="324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5269" cy="21190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1" w:type="dxa"/>
          </w:tcPr>
          <w:p w:rsidR="007738F7" w:rsidRDefault="008F728B" w:rsidP="009A1E9B">
            <w:pPr>
              <w:ind w:left="2160" w:hanging="2160"/>
              <w:rPr>
                <w:b/>
                <w:noProof/>
                <w:sz w:val="40"/>
              </w:rPr>
            </w:pPr>
            <w:r>
              <w:rPr>
                <w:b/>
                <w:noProof/>
                <w:sz w:val="40"/>
              </w:rPr>
              <w:drawing>
                <wp:inline distT="0" distB="0" distL="0" distR="0">
                  <wp:extent cx="3419475" cy="2533650"/>
                  <wp:effectExtent l="19050" t="0" r="9525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9475" cy="2533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38F7" w:rsidTr="00782EC3">
        <w:tc>
          <w:tcPr>
            <w:tcW w:w="5555" w:type="dxa"/>
          </w:tcPr>
          <w:p w:rsidR="007738F7" w:rsidRDefault="008F728B">
            <w:pPr>
              <w:rPr>
                <w:b/>
                <w:noProof/>
                <w:sz w:val="40"/>
              </w:rPr>
            </w:pPr>
            <w:r>
              <w:rPr>
                <w:b/>
                <w:noProof/>
                <w:sz w:val="40"/>
              </w:rPr>
              <w:t>H</w:t>
            </w:r>
          </w:p>
        </w:tc>
        <w:tc>
          <w:tcPr>
            <w:tcW w:w="5461" w:type="dxa"/>
          </w:tcPr>
          <w:p w:rsidR="007738F7" w:rsidRDefault="008F728B" w:rsidP="009A1E9B">
            <w:pPr>
              <w:ind w:left="2160" w:hanging="2160"/>
              <w:rPr>
                <w:b/>
                <w:noProof/>
                <w:sz w:val="40"/>
              </w:rPr>
            </w:pPr>
            <w:r>
              <w:rPr>
                <w:b/>
                <w:noProof/>
                <w:sz w:val="40"/>
              </w:rPr>
              <w:t>B</w:t>
            </w:r>
          </w:p>
        </w:tc>
      </w:tr>
      <w:tr w:rsidR="002B0DCE" w:rsidTr="00782EC3">
        <w:tc>
          <w:tcPr>
            <w:tcW w:w="5555" w:type="dxa"/>
          </w:tcPr>
          <w:p w:rsidR="002B0DCE" w:rsidRDefault="002B0DCE" w:rsidP="008F728B">
            <w:pPr>
              <w:ind w:left="36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2314417" cy="2333625"/>
                  <wp:effectExtent l="0" t="0" r="0" b="0"/>
                  <wp:docPr id="20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8" cstate="print"/>
                          <a:srcRect b="3896"/>
                          <a:stretch/>
                        </pic:blipFill>
                        <pic:spPr bwMode="auto">
                          <a:xfrm>
                            <a:off x="0" y="0"/>
                            <a:ext cx="2320080" cy="23393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1" w:type="dxa"/>
          </w:tcPr>
          <w:p w:rsidR="002B0DCE" w:rsidRDefault="00FA4429" w:rsidP="008F728B">
            <w:pPr>
              <w:ind w:left="360"/>
            </w:pPr>
            <w:r>
              <w:rPr>
                <w:noProof/>
              </w:rPr>
              <w:drawing>
                <wp:inline distT="0" distB="0" distL="0" distR="0">
                  <wp:extent cx="2363981" cy="1906437"/>
                  <wp:effectExtent l="19050" t="0" r="0" b="0"/>
                  <wp:docPr id="31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543" cy="19052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2F49" w:rsidRPr="00012F49" w:rsidTr="00782EC3">
        <w:tc>
          <w:tcPr>
            <w:tcW w:w="5555" w:type="dxa"/>
          </w:tcPr>
          <w:p w:rsidR="00012F49" w:rsidRPr="00012F49" w:rsidRDefault="00012F49" w:rsidP="00090DF3">
            <w:pPr>
              <w:shd w:val="clear" w:color="auto" w:fill="FFFFFF"/>
              <w:spacing w:line="192" w:lineRule="auto"/>
              <w:ind w:left="360"/>
              <w:rPr>
                <w:b/>
                <w:noProof/>
                <w:sz w:val="32"/>
              </w:rPr>
            </w:pPr>
            <w:r w:rsidRPr="00012F49">
              <w:rPr>
                <w:b/>
                <w:noProof/>
                <w:sz w:val="48"/>
              </w:rPr>
              <w:t>B</w:t>
            </w:r>
          </w:p>
        </w:tc>
        <w:tc>
          <w:tcPr>
            <w:tcW w:w="5461" w:type="dxa"/>
          </w:tcPr>
          <w:p w:rsidR="00012F49" w:rsidRPr="00012F49" w:rsidRDefault="00090DF3" w:rsidP="00090DF3">
            <w:pPr>
              <w:spacing w:line="192" w:lineRule="auto"/>
              <w:rPr>
                <w:b/>
                <w:noProof/>
              </w:rPr>
            </w:pPr>
            <w:r>
              <w:rPr>
                <w:rFonts w:ascii="Cambria Math" w:hAnsi="Cambria Math" w:cs="Cambria Math"/>
                <w:b/>
                <w:noProof/>
              </w:rPr>
              <w:t>Use vertical angles</w:t>
            </w:r>
          </w:p>
        </w:tc>
      </w:tr>
      <w:tr w:rsidR="00F80A5D" w:rsidTr="00782EC3">
        <w:tc>
          <w:tcPr>
            <w:tcW w:w="5555" w:type="dxa"/>
          </w:tcPr>
          <w:p w:rsidR="00F80A5D" w:rsidRPr="00FA4429" w:rsidRDefault="00856EED" w:rsidP="00FA4429">
            <w:pPr>
              <w:shd w:val="clear" w:color="auto" w:fill="FFFFFF"/>
              <w:ind w:left="360"/>
              <w:rPr>
                <w:rFonts w:cstheme="minorHAnsi"/>
                <w:sz w:val="24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1881505" cy="240982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0" cstate="print"/>
                          <a:srcRect b="6275"/>
                          <a:stretch/>
                        </pic:blipFill>
                        <pic:spPr bwMode="auto">
                          <a:xfrm>
                            <a:off x="0" y="0"/>
                            <a:ext cx="1887063" cy="2416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1" w:type="dxa"/>
          </w:tcPr>
          <w:p w:rsidR="00F80A5D" w:rsidRPr="005A14A4" w:rsidRDefault="00003171" w:rsidP="00FA4429">
            <w:pPr>
              <w:spacing w:line="276" w:lineRule="auto"/>
              <w:ind w:left="360"/>
            </w:pPr>
            <w:r>
              <w:rPr>
                <w:noProof/>
              </w:rPr>
              <w:drawing>
                <wp:inline distT="0" distB="0" distL="0" distR="0">
                  <wp:extent cx="2616861" cy="23622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8652" cy="23638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2F49" w:rsidRPr="00012F49" w:rsidTr="00782EC3">
        <w:tc>
          <w:tcPr>
            <w:tcW w:w="5555" w:type="dxa"/>
          </w:tcPr>
          <w:p w:rsidR="00012F49" w:rsidRPr="00012F49" w:rsidRDefault="00090DF3" w:rsidP="00090DF3">
            <w:pPr>
              <w:spacing w:line="192" w:lineRule="auto"/>
              <w:rPr>
                <w:rFonts w:ascii="Cambria" w:hAnsi="Cambria"/>
                <w:b/>
                <w:noProof/>
                <w:color w:val="000000"/>
                <w:sz w:val="32"/>
              </w:rPr>
            </w:pPr>
            <w:r>
              <w:rPr>
                <w:rFonts w:ascii="Cambria" w:hAnsi="Cambria"/>
                <w:b/>
                <w:noProof/>
                <w:color w:val="000000"/>
                <w:sz w:val="32"/>
              </w:rPr>
              <w:t>B</w:t>
            </w:r>
          </w:p>
        </w:tc>
        <w:tc>
          <w:tcPr>
            <w:tcW w:w="5461" w:type="dxa"/>
          </w:tcPr>
          <w:p w:rsidR="00012F49" w:rsidRPr="00012F49" w:rsidRDefault="00090DF3" w:rsidP="00090DF3">
            <w:pPr>
              <w:spacing w:line="192" w:lineRule="auto"/>
              <w:rPr>
                <w:b/>
                <w:noProof/>
                <w:sz w:val="32"/>
              </w:rPr>
            </w:pPr>
            <w:r>
              <w:rPr>
                <w:b/>
                <w:noProof/>
                <w:sz w:val="32"/>
              </w:rPr>
              <w:t>C</w:t>
            </w:r>
          </w:p>
        </w:tc>
      </w:tr>
      <w:tr w:rsidR="00CC1FA7" w:rsidRPr="00CC1FA7" w:rsidTr="00782EC3">
        <w:tc>
          <w:tcPr>
            <w:tcW w:w="5555" w:type="dxa"/>
          </w:tcPr>
          <w:p w:rsidR="00CC1FA7" w:rsidRPr="00CC1FA7" w:rsidRDefault="00CC1FA7" w:rsidP="009A28B9">
            <w:pPr>
              <w:rPr>
                <w:b/>
                <w:sz w:val="28"/>
              </w:rPr>
            </w:pPr>
            <w:r>
              <w:rPr>
                <w:rFonts w:ascii="Cambria" w:hAnsi="Cambria"/>
                <w:noProof/>
                <w:color w:val="000000"/>
              </w:rPr>
              <w:drawing>
                <wp:inline distT="0" distB="0" distL="0" distR="0">
                  <wp:extent cx="3238346" cy="1816925"/>
                  <wp:effectExtent l="19050" t="0" r="154" b="0"/>
                  <wp:docPr id="37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 b="509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346" cy="1816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1" w:type="dxa"/>
          </w:tcPr>
          <w:p w:rsidR="00CC1FA7" w:rsidRPr="00CC1FA7" w:rsidRDefault="00CC1FA7" w:rsidP="009A28B9">
            <w:pPr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w:drawing>
                <wp:inline distT="0" distB="0" distL="0" distR="0">
                  <wp:extent cx="3118288" cy="2313019"/>
                  <wp:effectExtent l="19050" t="0" r="5912" b="0"/>
                  <wp:docPr id="36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6213" cy="23188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1FA7" w:rsidRPr="005A79A5" w:rsidTr="00782EC3">
        <w:tc>
          <w:tcPr>
            <w:tcW w:w="5555" w:type="dxa"/>
          </w:tcPr>
          <w:p w:rsidR="00CC1FA7" w:rsidRPr="00012F49" w:rsidRDefault="00090DF3" w:rsidP="00090DF3">
            <w:pPr>
              <w:spacing w:line="192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=a/b</w:t>
            </w:r>
          </w:p>
        </w:tc>
        <w:tc>
          <w:tcPr>
            <w:tcW w:w="5461" w:type="dxa"/>
          </w:tcPr>
          <w:p w:rsidR="00CC1FA7" w:rsidRPr="005A79A5" w:rsidRDefault="00CC1FA7" w:rsidP="00090DF3">
            <w:pPr>
              <w:spacing w:line="192" w:lineRule="auto"/>
              <w:rPr>
                <w:b/>
                <w:sz w:val="32"/>
              </w:rPr>
            </w:pPr>
            <w:r w:rsidRPr="005A79A5">
              <w:rPr>
                <w:b/>
                <w:sz w:val="32"/>
              </w:rPr>
              <w:t>G</w:t>
            </w:r>
          </w:p>
        </w:tc>
      </w:tr>
      <w:tr w:rsidR="005A79A5" w:rsidRPr="00EA39BB" w:rsidTr="00036C98">
        <w:tc>
          <w:tcPr>
            <w:tcW w:w="5555" w:type="dxa"/>
          </w:tcPr>
          <w:p w:rsidR="005A79A5" w:rsidRPr="00EA39BB" w:rsidRDefault="005A79A5" w:rsidP="00036C98">
            <w:pPr>
              <w:rPr>
                <w:b/>
                <w:noProof/>
                <w:sz w:val="36"/>
              </w:rPr>
            </w:pPr>
            <w:r>
              <w:rPr>
                <w:b/>
                <w:noProof/>
                <w:sz w:val="36"/>
              </w:rPr>
              <w:drawing>
                <wp:inline distT="0" distB="0" distL="0" distR="0">
                  <wp:extent cx="3384550" cy="1638935"/>
                  <wp:effectExtent l="19050" t="0" r="6350" b="0"/>
                  <wp:docPr id="54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0" cy="1638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1" w:type="dxa"/>
          </w:tcPr>
          <w:p w:rsidR="005A79A5" w:rsidRPr="00EA39BB" w:rsidRDefault="005A79A5" w:rsidP="00036C98">
            <w:pPr>
              <w:rPr>
                <w:b/>
                <w:noProof/>
                <w:sz w:val="36"/>
              </w:rPr>
            </w:pPr>
            <w:r>
              <w:rPr>
                <w:b/>
                <w:noProof/>
                <w:sz w:val="36"/>
              </w:rPr>
              <w:drawing>
                <wp:inline distT="0" distB="0" distL="0" distR="0">
                  <wp:extent cx="3324860" cy="1365885"/>
                  <wp:effectExtent l="19050" t="0" r="8890" b="0"/>
                  <wp:docPr id="55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4860" cy="1365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79A5" w:rsidRPr="005A79A5" w:rsidTr="00036C98">
        <w:tc>
          <w:tcPr>
            <w:tcW w:w="5555" w:type="dxa"/>
          </w:tcPr>
          <w:p w:rsidR="005A79A5" w:rsidRPr="005A79A5" w:rsidRDefault="005A79A5" w:rsidP="00090DF3">
            <w:pPr>
              <w:spacing w:line="192" w:lineRule="auto"/>
              <w:rPr>
                <w:b/>
                <w:noProof/>
                <w:sz w:val="32"/>
              </w:rPr>
            </w:pPr>
            <w:r w:rsidRPr="005A79A5">
              <w:rPr>
                <w:b/>
                <w:noProof/>
                <w:sz w:val="32"/>
              </w:rPr>
              <w:t>H</w:t>
            </w:r>
          </w:p>
        </w:tc>
        <w:tc>
          <w:tcPr>
            <w:tcW w:w="5461" w:type="dxa"/>
          </w:tcPr>
          <w:p w:rsidR="005A79A5" w:rsidRPr="005A79A5" w:rsidRDefault="005A79A5" w:rsidP="00090DF3">
            <w:pPr>
              <w:spacing w:line="192" w:lineRule="auto"/>
              <w:rPr>
                <w:b/>
                <w:noProof/>
                <w:sz w:val="32"/>
              </w:rPr>
            </w:pPr>
            <w:r w:rsidRPr="005A79A5">
              <w:rPr>
                <w:b/>
                <w:noProof/>
                <w:sz w:val="32"/>
              </w:rPr>
              <w:t>A</w:t>
            </w:r>
          </w:p>
        </w:tc>
      </w:tr>
      <w:tr w:rsidR="00CC1FA7" w:rsidRPr="00CC1FA7" w:rsidTr="00782EC3">
        <w:tc>
          <w:tcPr>
            <w:tcW w:w="5555" w:type="dxa"/>
          </w:tcPr>
          <w:p w:rsidR="00CC1FA7" w:rsidRDefault="0042287C" w:rsidP="009A28B9">
            <w:pPr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w:lastRenderedPageBreak/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24988</wp:posOffset>
                  </wp:positionH>
                  <wp:positionV relativeFrom="paragraph">
                    <wp:posOffset>367690</wp:posOffset>
                  </wp:positionV>
                  <wp:extent cx="989895" cy="1959428"/>
                  <wp:effectExtent l="19050" t="0" r="705" b="0"/>
                  <wp:wrapNone/>
                  <wp:docPr id="44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 t="46483" r="686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825" cy="1959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C1FA7">
              <w:rPr>
                <w:b/>
                <w:noProof/>
                <w:sz w:val="28"/>
              </w:rPr>
              <w:drawing>
                <wp:inline distT="0" distB="0" distL="0" distR="0">
                  <wp:extent cx="3352907" cy="1892709"/>
                  <wp:effectExtent l="19050" t="0" r="0" b="0"/>
                  <wp:docPr id="38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 b="512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907" cy="18927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287C" w:rsidRDefault="0042287C" w:rsidP="009A28B9">
            <w:pPr>
              <w:rPr>
                <w:b/>
                <w:sz w:val="28"/>
              </w:rPr>
            </w:pPr>
          </w:p>
          <w:p w:rsidR="0042287C" w:rsidRDefault="0042287C" w:rsidP="009A28B9">
            <w:pPr>
              <w:rPr>
                <w:b/>
                <w:sz w:val="28"/>
              </w:rPr>
            </w:pPr>
          </w:p>
          <w:p w:rsidR="0042287C" w:rsidRDefault="0042287C" w:rsidP="009A28B9">
            <w:pPr>
              <w:rPr>
                <w:b/>
                <w:sz w:val="28"/>
              </w:rPr>
            </w:pPr>
          </w:p>
        </w:tc>
        <w:tc>
          <w:tcPr>
            <w:tcW w:w="5461" w:type="dxa"/>
          </w:tcPr>
          <w:p w:rsidR="00CC1FA7" w:rsidRDefault="00502838" w:rsidP="009A28B9">
            <w:pPr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w:drawing>
                <wp:inline distT="0" distB="0" distL="0" distR="0">
                  <wp:extent cx="3332434" cy="2630796"/>
                  <wp:effectExtent l="19050" t="0" r="1316" b="0"/>
                  <wp:docPr id="4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2423" cy="26307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1FA7" w:rsidRPr="00EA39BB" w:rsidTr="00782EC3">
        <w:tc>
          <w:tcPr>
            <w:tcW w:w="5555" w:type="dxa"/>
          </w:tcPr>
          <w:p w:rsidR="00CC1FA7" w:rsidRPr="00EA39BB" w:rsidRDefault="0042287C" w:rsidP="009A28B9">
            <w:pPr>
              <w:rPr>
                <w:b/>
                <w:noProof/>
                <w:sz w:val="36"/>
              </w:rPr>
            </w:pPr>
            <w:r w:rsidRPr="00EA39BB">
              <w:rPr>
                <w:b/>
                <w:noProof/>
                <w:sz w:val="36"/>
              </w:rPr>
              <w:t>B</w:t>
            </w:r>
          </w:p>
        </w:tc>
        <w:tc>
          <w:tcPr>
            <w:tcW w:w="5461" w:type="dxa"/>
          </w:tcPr>
          <w:p w:rsidR="00CC1FA7" w:rsidRPr="00EA39BB" w:rsidRDefault="00502838" w:rsidP="009A28B9">
            <w:pPr>
              <w:rPr>
                <w:b/>
                <w:sz w:val="36"/>
              </w:rPr>
            </w:pPr>
            <w:r w:rsidRPr="00EA39BB">
              <w:rPr>
                <w:b/>
                <w:sz w:val="36"/>
              </w:rPr>
              <w:t>K</w:t>
            </w:r>
          </w:p>
        </w:tc>
      </w:tr>
      <w:tr w:rsidR="0042287C" w:rsidRPr="00CC1FA7" w:rsidTr="00782EC3">
        <w:tc>
          <w:tcPr>
            <w:tcW w:w="5555" w:type="dxa"/>
          </w:tcPr>
          <w:p w:rsidR="0042287C" w:rsidRDefault="0042287C" w:rsidP="009A28B9">
            <w:pPr>
              <w:rPr>
                <w:b/>
                <w:noProof/>
                <w:sz w:val="28"/>
              </w:rPr>
            </w:pPr>
            <w:r>
              <w:rPr>
                <w:b/>
                <w:noProof/>
                <w:sz w:val="28"/>
              </w:rPr>
              <w:drawing>
                <wp:inline distT="0" distB="0" distL="0" distR="0">
                  <wp:extent cx="3353542" cy="1243801"/>
                  <wp:effectExtent l="19050" t="0" r="0" b="0"/>
                  <wp:docPr id="4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8493" cy="12456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1" w:type="dxa"/>
          </w:tcPr>
          <w:p w:rsidR="0042287C" w:rsidRDefault="0042287C" w:rsidP="009A28B9">
            <w:pPr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w:drawing>
                <wp:inline distT="0" distB="0" distL="0" distR="0">
                  <wp:extent cx="3555422" cy="1260479"/>
                  <wp:effectExtent l="19050" t="0" r="6928" b="0"/>
                  <wp:docPr id="4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276" cy="12607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287C" w:rsidRPr="00EA39BB" w:rsidTr="00782EC3">
        <w:tc>
          <w:tcPr>
            <w:tcW w:w="5555" w:type="dxa"/>
          </w:tcPr>
          <w:p w:rsidR="0042287C" w:rsidRPr="00EA39BB" w:rsidRDefault="0042287C" w:rsidP="009A28B9">
            <w:pPr>
              <w:rPr>
                <w:b/>
                <w:noProof/>
                <w:sz w:val="36"/>
              </w:rPr>
            </w:pPr>
            <w:r w:rsidRPr="00EA39BB">
              <w:rPr>
                <w:b/>
                <w:noProof/>
                <w:sz w:val="36"/>
              </w:rPr>
              <w:t>D</w:t>
            </w:r>
          </w:p>
        </w:tc>
        <w:tc>
          <w:tcPr>
            <w:tcW w:w="5461" w:type="dxa"/>
          </w:tcPr>
          <w:p w:rsidR="0042287C" w:rsidRPr="00EA39BB" w:rsidRDefault="0042287C" w:rsidP="009A28B9">
            <w:pPr>
              <w:rPr>
                <w:b/>
                <w:noProof/>
                <w:sz w:val="36"/>
              </w:rPr>
            </w:pPr>
            <w:r w:rsidRPr="00EA39BB">
              <w:rPr>
                <w:b/>
                <w:noProof/>
                <w:sz w:val="36"/>
              </w:rPr>
              <w:t>D</w:t>
            </w:r>
          </w:p>
        </w:tc>
      </w:tr>
      <w:tr w:rsidR="00782EC3" w:rsidRPr="00EA39BB" w:rsidTr="00782EC3">
        <w:tc>
          <w:tcPr>
            <w:tcW w:w="5555" w:type="dxa"/>
          </w:tcPr>
          <w:p w:rsidR="00782EC3" w:rsidRDefault="005A79A5" w:rsidP="009A28B9">
            <w:pPr>
              <w:rPr>
                <w:b/>
                <w:noProof/>
                <w:sz w:val="36"/>
              </w:rPr>
            </w:pPr>
            <w:r>
              <w:rPr>
                <w:b/>
                <w:noProof/>
                <w:sz w:val="36"/>
              </w:rPr>
              <w:drawing>
                <wp:inline distT="0" distB="0" distL="0" distR="0">
                  <wp:extent cx="3384550" cy="2042795"/>
                  <wp:effectExtent l="19050" t="0" r="6350" b="0"/>
                  <wp:docPr id="52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0" cy="2042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1" w:type="dxa"/>
          </w:tcPr>
          <w:p w:rsidR="00782EC3" w:rsidRDefault="005A79A5" w:rsidP="009A28B9">
            <w:pPr>
              <w:rPr>
                <w:b/>
                <w:noProof/>
                <w:sz w:val="36"/>
              </w:rPr>
            </w:pPr>
            <w:r>
              <w:rPr>
                <w:b/>
                <w:noProof/>
                <w:sz w:val="36"/>
              </w:rPr>
              <w:drawing>
                <wp:inline distT="0" distB="0" distL="0" distR="0">
                  <wp:extent cx="3324860" cy="2422525"/>
                  <wp:effectExtent l="19050" t="0" r="8890" b="0"/>
                  <wp:docPr id="56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4860" cy="242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79A5" w:rsidRPr="00EA39BB" w:rsidTr="00782EC3">
        <w:tc>
          <w:tcPr>
            <w:tcW w:w="5555" w:type="dxa"/>
          </w:tcPr>
          <w:p w:rsidR="005A79A5" w:rsidRDefault="005A79A5" w:rsidP="009A28B9">
            <w:pPr>
              <w:rPr>
                <w:b/>
                <w:noProof/>
                <w:sz w:val="36"/>
              </w:rPr>
            </w:pPr>
            <w:r>
              <w:rPr>
                <w:b/>
                <w:noProof/>
                <w:sz w:val="36"/>
              </w:rPr>
              <w:t>K</w:t>
            </w:r>
          </w:p>
        </w:tc>
        <w:tc>
          <w:tcPr>
            <w:tcW w:w="5461" w:type="dxa"/>
          </w:tcPr>
          <w:p w:rsidR="005A79A5" w:rsidRDefault="005A79A5" w:rsidP="009A28B9">
            <w:pPr>
              <w:rPr>
                <w:b/>
                <w:noProof/>
                <w:sz w:val="36"/>
              </w:rPr>
            </w:pPr>
            <w:r>
              <w:rPr>
                <w:b/>
                <w:noProof/>
                <w:sz w:val="36"/>
              </w:rPr>
              <w:t>D</w:t>
            </w:r>
          </w:p>
        </w:tc>
      </w:tr>
      <w:tr w:rsidR="005A79A5" w:rsidRPr="00EA39BB" w:rsidTr="00782EC3">
        <w:tc>
          <w:tcPr>
            <w:tcW w:w="5555" w:type="dxa"/>
          </w:tcPr>
          <w:p w:rsidR="005A79A5" w:rsidRDefault="0034740B" w:rsidP="009A28B9">
            <w:pPr>
              <w:rPr>
                <w:b/>
                <w:noProof/>
                <w:sz w:val="36"/>
              </w:rPr>
            </w:pPr>
            <w:r>
              <w:rPr>
                <w:b/>
                <w:noProof/>
                <w:sz w:val="36"/>
              </w:rPr>
              <w:drawing>
                <wp:inline distT="0" distB="0" distL="0" distR="0">
                  <wp:extent cx="3384550" cy="1888490"/>
                  <wp:effectExtent l="19050" t="0" r="6350" b="0"/>
                  <wp:docPr id="61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0" cy="1888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1" w:type="dxa"/>
          </w:tcPr>
          <w:p w:rsidR="005A79A5" w:rsidRDefault="0034740B" w:rsidP="009A28B9">
            <w:pPr>
              <w:rPr>
                <w:b/>
                <w:noProof/>
                <w:sz w:val="36"/>
              </w:rPr>
            </w:pPr>
            <w:r>
              <w:rPr>
                <w:b/>
                <w:noProof/>
                <w:sz w:val="36"/>
              </w:rPr>
              <w:drawing>
                <wp:inline distT="0" distB="0" distL="0" distR="0">
                  <wp:extent cx="3324860" cy="1330325"/>
                  <wp:effectExtent l="19050" t="0" r="8890" b="0"/>
                  <wp:docPr id="62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4860" cy="1330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79A5" w:rsidRPr="00EA39BB" w:rsidTr="00782EC3">
        <w:tc>
          <w:tcPr>
            <w:tcW w:w="5555" w:type="dxa"/>
          </w:tcPr>
          <w:p w:rsidR="005A79A5" w:rsidRDefault="0034740B" w:rsidP="009A28B9">
            <w:pPr>
              <w:rPr>
                <w:b/>
                <w:noProof/>
                <w:sz w:val="36"/>
              </w:rPr>
            </w:pPr>
            <w:r>
              <w:rPr>
                <w:b/>
                <w:noProof/>
                <w:sz w:val="36"/>
              </w:rPr>
              <w:t>D</w:t>
            </w:r>
          </w:p>
        </w:tc>
        <w:tc>
          <w:tcPr>
            <w:tcW w:w="5461" w:type="dxa"/>
          </w:tcPr>
          <w:p w:rsidR="005A79A5" w:rsidRDefault="0034740B" w:rsidP="009A28B9">
            <w:pPr>
              <w:rPr>
                <w:b/>
                <w:noProof/>
                <w:sz w:val="36"/>
              </w:rPr>
            </w:pPr>
            <w:r>
              <w:rPr>
                <w:b/>
                <w:noProof/>
                <w:sz w:val="36"/>
              </w:rPr>
              <w:t>D</w:t>
            </w:r>
          </w:p>
        </w:tc>
      </w:tr>
    </w:tbl>
    <w:p w:rsidR="00CC1FA7" w:rsidRDefault="00CC1FA7" w:rsidP="009A28B9">
      <w:bookmarkStart w:id="0" w:name="_GoBack"/>
      <w:bookmarkEnd w:id="0"/>
    </w:p>
    <w:sectPr w:rsidR="00CC1FA7" w:rsidSect="007738F7">
      <w:pgSz w:w="12240" w:h="15840"/>
      <w:pgMar w:top="288" w:right="720" w:bottom="28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414F3"/>
    <w:multiLevelType w:val="hybridMultilevel"/>
    <w:tmpl w:val="7834E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57968"/>
    <w:multiLevelType w:val="hybridMultilevel"/>
    <w:tmpl w:val="6BA883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117463"/>
    <w:multiLevelType w:val="hybridMultilevel"/>
    <w:tmpl w:val="E1E6F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724ADC"/>
    <w:multiLevelType w:val="hybridMultilevel"/>
    <w:tmpl w:val="18749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010520"/>
    <w:multiLevelType w:val="hybridMultilevel"/>
    <w:tmpl w:val="F63E518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5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5872A9F"/>
    <w:multiLevelType w:val="hybridMultilevel"/>
    <w:tmpl w:val="8B047B3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77A108B"/>
    <w:multiLevelType w:val="hybridMultilevel"/>
    <w:tmpl w:val="167E5E6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A95400"/>
    <w:multiLevelType w:val="hybridMultilevel"/>
    <w:tmpl w:val="49B63B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5A02F1"/>
    <w:multiLevelType w:val="hybridMultilevel"/>
    <w:tmpl w:val="E73CA0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9D2394"/>
    <w:multiLevelType w:val="hybridMultilevel"/>
    <w:tmpl w:val="B0CAEA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2E1BD5"/>
    <w:multiLevelType w:val="hybridMultilevel"/>
    <w:tmpl w:val="90A20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797869"/>
    <w:multiLevelType w:val="hybridMultilevel"/>
    <w:tmpl w:val="F7A070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8A4C20"/>
    <w:multiLevelType w:val="hybridMultilevel"/>
    <w:tmpl w:val="84589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1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0"/>
  </w:num>
  <w:num w:numId="10">
    <w:abstractNumId w:val="12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51499"/>
    <w:rsid w:val="00003171"/>
    <w:rsid w:val="00012F49"/>
    <w:rsid w:val="00090DF3"/>
    <w:rsid w:val="000C23BD"/>
    <w:rsid w:val="001A78DC"/>
    <w:rsid w:val="001F13C8"/>
    <w:rsid w:val="002031E3"/>
    <w:rsid w:val="00204EFA"/>
    <w:rsid w:val="0021135C"/>
    <w:rsid w:val="00243CFF"/>
    <w:rsid w:val="002B0DCE"/>
    <w:rsid w:val="0034740B"/>
    <w:rsid w:val="0039406A"/>
    <w:rsid w:val="00403AD2"/>
    <w:rsid w:val="00422594"/>
    <w:rsid w:val="0042287C"/>
    <w:rsid w:val="004F01D4"/>
    <w:rsid w:val="00502838"/>
    <w:rsid w:val="005A14A4"/>
    <w:rsid w:val="005A79A5"/>
    <w:rsid w:val="00623CC1"/>
    <w:rsid w:val="006D0E9F"/>
    <w:rsid w:val="006D36B1"/>
    <w:rsid w:val="007738F7"/>
    <w:rsid w:val="00782EC3"/>
    <w:rsid w:val="007B5AE3"/>
    <w:rsid w:val="00856EED"/>
    <w:rsid w:val="008B59AB"/>
    <w:rsid w:val="008F728B"/>
    <w:rsid w:val="00960DE1"/>
    <w:rsid w:val="009A1E9B"/>
    <w:rsid w:val="009A28B9"/>
    <w:rsid w:val="00A4797D"/>
    <w:rsid w:val="00A65270"/>
    <w:rsid w:val="00B37D90"/>
    <w:rsid w:val="00B475ED"/>
    <w:rsid w:val="00B51EF9"/>
    <w:rsid w:val="00C93DE1"/>
    <w:rsid w:val="00CC1FA7"/>
    <w:rsid w:val="00CF4E2B"/>
    <w:rsid w:val="00D30CAA"/>
    <w:rsid w:val="00D3195D"/>
    <w:rsid w:val="00E3389A"/>
    <w:rsid w:val="00EA39BB"/>
    <w:rsid w:val="00EF0740"/>
    <w:rsid w:val="00F06060"/>
    <w:rsid w:val="00F51499"/>
    <w:rsid w:val="00F80A5D"/>
    <w:rsid w:val="00F95683"/>
    <w:rsid w:val="00FA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5:docId w15:val="{7D22219D-1DE9-473F-96EC-4B3E968CA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75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14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7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97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1135C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21135C"/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012F4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18" Type="http://schemas.openxmlformats.org/officeDocument/2006/relationships/image" Target="media/image14.png"/><Relationship Id="rId26" Type="http://schemas.openxmlformats.org/officeDocument/2006/relationships/image" Target="media/image22.emf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fontTable" Target="fontTable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image" Target="media/image13.emf"/><Relationship Id="rId25" Type="http://schemas.openxmlformats.org/officeDocument/2006/relationships/image" Target="media/image21.emf"/><Relationship Id="rId33" Type="http://schemas.openxmlformats.org/officeDocument/2006/relationships/image" Target="media/image29.emf"/><Relationship Id="rId2" Type="http://schemas.openxmlformats.org/officeDocument/2006/relationships/styles" Target="styles.xml"/><Relationship Id="rId16" Type="http://schemas.openxmlformats.org/officeDocument/2006/relationships/image" Target="media/image12.emf"/><Relationship Id="rId20" Type="http://schemas.openxmlformats.org/officeDocument/2006/relationships/image" Target="media/image16.png"/><Relationship Id="rId29" Type="http://schemas.openxmlformats.org/officeDocument/2006/relationships/image" Target="media/image25.emf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emf"/><Relationship Id="rId24" Type="http://schemas.openxmlformats.org/officeDocument/2006/relationships/image" Target="media/image20.emf"/><Relationship Id="rId32" Type="http://schemas.openxmlformats.org/officeDocument/2006/relationships/image" Target="media/image28.emf"/><Relationship Id="rId5" Type="http://schemas.openxmlformats.org/officeDocument/2006/relationships/image" Target="media/image1.jpeg"/><Relationship Id="rId15" Type="http://schemas.openxmlformats.org/officeDocument/2006/relationships/image" Target="media/image11.emf"/><Relationship Id="rId23" Type="http://schemas.openxmlformats.org/officeDocument/2006/relationships/image" Target="media/image19.emf"/><Relationship Id="rId28" Type="http://schemas.openxmlformats.org/officeDocument/2006/relationships/image" Target="media/image24.emf"/><Relationship Id="rId10" Type="http://schemas.openxmlformats.org/officeDocument/2006/relationships/image" Target="media/image6.emf"/><Relationship Id="rId19" Type="http://schemas.openxmlformats.org/officeDocument/2006/relationships/image" Target="media/image15.png"/><Relationship Id="rId31" Type="http://schemas.openxmlformats.org/officeDocument/2006/relationships/image" Target="media/image27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Relationship Id="rId22" Type="http://schemas.openxmlformats.org/officeDocument/2006/relationships/image" Target="media/image18.emf"/><Relationship Id="rId27" Type="http://schemas.openxmlformats.org/officeDocument/2006/relationships/image" Target="media/image23.emf"/><Relationship Id="rId30" Type="http://schemas.openxmlformats.org/officeDocument/2006/relationships/image" Target="media/image26.e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Bielmeier, Sean;Academic Approach</dc:creator>
  <cp:lastModifiedBy>Tienou-Gustafson, Darrell</cp:lastModifiedBy>
  <cp:revision>3</cp:revision>
  <cp:lastPrinted>2015-02-26T02:43:00Z</cp:lastPrinted>
  <dcterms:created xsi:type="dcterms:W3CDTF">2015-02-26T05:05:00Z</dcterms:created>
  <dcterms:modified xsi:type="dcterms:W3CDTF">2015-02-26T16:06:00Z</dcterms:modified>
</cp:coreProperties>
</file>